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4634" w:rsidRDefault="00CC463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　月　　　日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岸和田文化事業協会　様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貴協会の趣旨に賛同し、入会を申し込みます。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会費（年度会費）　口数をご記入ください。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個人会員（　　　　）口</w:t>
      </w: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家族会員（個人会員の同居家族）（　　　　）口</w:t>
      </w: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団体会員（　　　　）口</w:t>
      </w: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法人会員（　　　　）口</w:t>
      </w: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特別会員（　　　　）口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お名前　　　　　　　　　　　　　　　　　　　　</w:t>
      </w:r>
      <w:r>
        <w:rPr>
          <w:rFonts w:hint="eastAsia"/>
          <w:sz w:val="24"/>
          <w:szCs w:val="24"/>
        </w:rPr>
        <w:t>（　男　・　女　）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　　　〒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CC4634" w:rsidRDefault="00CC4634">
      <w:pPr>
        <w:rPr>
          <w:sz w:val="24"/>
          <w:szCs w:val="24"/>
          <w:u w:val="single"/>
        </w:rPr>
      </w:pPr>
    </w:p>
    <w:p w:rsidR="00CC4634" w:rsidRDefault="00CC4634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C4634" w:rsidRDefault="00CC4634">
      <w:pPr>
        <w:rPr>
          <w:sz w:val="24"/>
          <w:szCs w:val="24"/>
        </w:rPr>
      </w:pPr>
    </w:p>
    <w:p w:rsidR="00CC4634" w:rsidRDefault="00CC463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※現在、参加されている活動分野、ご趣味、特技等がありましたらお書きください。</w:t>
      </w:r>
    </w:p>
    <w:p w:rsidR="00CC4634" w:rsidRDefault="00CC4634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C4634" w:rsidRDefault="00CC4634">
      <w:pPr>
        <w:ind w:left="240" w:hangingChars="100" w:hanging="240"/>
        <w:rPr>
          <w:sz w:val="24"/>
          <w:szCs w:val="24"/>
        </w:rPr>
      </w:pPr>
    </w:p>
    <w:p w:rsidR="00CC4634" w:rsidRDefault="00CC4634">
      <w:pPr>
        <w:ind w:left="240" w:hangingChars="100" w:hanging="240"/>
        <w:rPr>
          <w:sz w:val="24"/>
          <w:szCs w:val="24"/>
        </w:rPr>
      </w:pPr>
    </w:p>
    <w:p w:rsidR="00CC4634" w:rsidRDefault="00CC463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やメールでお申し込みください。会費の振込用紙を送らせていただきます。</w:t>
      </w:r>
    </w:p>
    <w:sectPr w:rsidR="00CC463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3F" w:rsidRDefault="00AE203F" w:rsidP="00F10711">
      <w:r>
        <w:separator/>
      </w:r>
    </w:p>
  </w:endnote>
  <w:endnote w:type="continuationSeparator" w:id="0">
    <w:p w:rsidR="00AE203F" w:rsidRDefault="00AE203F" w:rsidP="00F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3F" w:rsidRDefault="00AE203F" w:rsidP="00F10711">
      <w:r>
        <w:separator/>
      </w:r>
    </w:p>
  </w:footnote>
  <w:footnote w:type="continuationSeparator" w:id="0">
    <w:p w:rsidR="00AE203F" w:rsidRDefault="00AE203F" w:rsidP="00F1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8F206D"/>
    <w:rsid w:val="00AE203F"/>
    <w:rsid w:val="00CC4634"/>
    <w:rsid w:val="00F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49EEF-FF1C-45C5-A6A1-2F5F6BCD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 会 申 込 書</vt:lpstr>
    </vt:vector>
  </TitlesOfParts>
  <Manager/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subject/>
  <dc:creator>jigyoukyoukai</dc:creator>
  <cp:keywords/>
  <dc:description/>
  <cp:lastModifiedBy>アップル日根野</cp:lastModifiedBy>
  <cp:revision>2</cp:revision>
  <cp:lastPrinted>2009-08-22T02:21:00Z</cp:lastPrinted>
  <dcterms:created xsi:type="dcterms:W3CDTF">2020-12-31T00:43:00Z</dcterms:created>
  <dcterms:modified xsi:type="dcterms:W3CDTF">2020-12-31T00:43:00Z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</Properties>
</file>